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July 13th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Additions to Agenda /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Reports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Agenda items:`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sign resolution,  2022 -06, 2022-07 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New Business: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Board bond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August 10th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1hnoKQT+10mPs8u1M4f4ODe0kA==">AMUW2mWz39CB8MJG8QJzUQ53EbvwUinvRGXX2p6+f+AZxEcwe9XWz6gcJJifp/rDIcmkwml2+C0BNF4PQTD4ajj1b+zp0ZfittOTPUmM8CWqwBksLmwt8Hg=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